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5038" w14:textId="77777777" w:rsidR="004223CB" w:rsidRDefault="004223CB" w:rsidP="00284C07">
      <w:pPr>
        <w:spacing w:after="0" w:line="240" w:lineRule="auto"/>
        <w:jc w:val="center"/>
        <w:rPr>
          <w:rFonts w:ascii="Arial" w:hAnsi="Arial" w:cs="Arial"/>
        </w:rPr>
      </w:pPr>
    </w:p>
    <w:p w14:paraId="4E76E36D" w14:textId="77777777" w:rsidR="00FE2878" w:rsidRDefault="00FE2878" w:rsidP="00FE2878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221CED" wp14:editId="4DB21CAA">
            <wp:extent cx="1256312" cy="546100"/>
            <wp:effectExtent l="0" t="0" r="127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312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BE35A7" w14:textId="1EF23F66" w:rsidR="00284C07" w:rsidRPr="00C44B1A" w:rsidRDefault="00284C07" w:rsidP="00FE2878">
      <w:pPr>
        <w:spacing w:after="0" w:line="240" w:lineRule="auto"/>
        <w:jc w:val="center"/>
        <w:rPr>
          <w:rFonts w:ascii="Arial" w:hAnsi="Arial" w:cs="Arial"/>
        </w:rPr>
      </w:pPr>
      <w:r w:rsidRPr="00C44B1A">
        <w:rPr>
          <w:rFonts w:ascii="Arial" w:hAnsi="Arial" w:cs="Arial"/>
        </w:rPr>
        <w:t xml:space="preserve">Register of </w:t>
      </w:r>
      <w:r>
        <w:rPr>
          <w:rFonts w:ascii="Arial" w:hAnsi="Arial" w:cs="Arial"/>
        </w:rPr>
        <w:t>Directors</w:t>
      </w:r>
    </w:p>
    <w:p w14:paraId="481D0E1A" w14:textId="77777777" w:rsidR="00284C07" w:rsidRDefault="00284C07" w:rsidP="00284C07">
      <w:pPr>
        <w:spacing w:after="0" w:line="240" w:lineRule="auto"/>
        <w:jc w:val="center"/>
        <w:rPr>
          <w:rFonts w:ascii="Arial" w:hAnsi="Arial" w:cs="Arial"/>
        </w:rPr>
      </w:pPr>
      <w:r w:rsidRPr="00C44B1A">
        <w:rPr>
          <w:rFonts w:ascii="Arial" w:hAnsi="Arial" w:cs="Arial"/>
        </w:rPr>
        <w:t xml:space="preserve">Individual </w:t>
      </w:r>
      <w:r>
        <w:rPr>
          <w:rFonts w:ascii="Arial" w:hAnsi="Arial" w:cs="Arial"/>
        </w:rPr>
        <w:t>Director</w:t>
      </w:r>
    </w:p>
    <w:p w14:paraId="1DB2CB65" w14:textId="77777777" w:rsidR="00284C07" w:rsidRDefault="00284C07" w:rsidP="00284C07">
      <w:pPr>
        <w:spacing w:after="0" w:line="240" w:lineRule="auto"/>
        <w:jc w:val="center"/>
        <w:rPr>
          <w:rFonts w:ascii="Arial" w:hAnsi="Arial" w:cs="Arial"/>
          <w:sz w:val="24"/>
        </w:rPr>
      </w:pPr>
    </w:p>
    <w:tbl>
      <w:tblPr>
        <w:tblStyle w:val="TableGrid"/>
        <w:tblW w:w="14197" w:type="dxa"/>
        <w:tblLook w:val="04A0" w:firstRow="1" w:lastRow="0" w:firstColumn="1" w:lastColumn="0" w:noHBand="0" w:noVBand="1"/>
      </w:tblPr>
      <w:tblGrid>
        <w:gridCol w:w="3285"/>
        <w:gridCol w:w="1117"/>
        <w:gridCol w:w="2386"/>
        <w:gridCol w:w="1117"/>
        <w:gridCol w:w="3465"/>
        <w:gridCol w:w="2827"/>
      </w:tblGrid>
      <w:tr w:rsidR="00284C07" w14:paraId="4AB6EFD4" w14:textId="77777777" w:rsidTr="009625BB">
        <w:trPr>
          <w:trHeight w:val="201"/>
        </w:trPr>
        <w:tc>
          <w:tcPr>
            <w:tcW w:w="3285" w:type="dxa"/>
            <w:tcBorders>
              <w:bottom w:val="nil"/>
              <w:right w:val="nil"/>
            </w:tcBorders>
          </w:tcPr>
          <w:p w14:paraId="6F31B443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Director’s Reference Number</w:t>
            </w:r>
          </w:p>
        </w:tc>
        <w:tc>
          <w:tcPr>
            <w:tcW w:w="4620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14:paraId="60DD4E9F" w14:textId="44607484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left w:val="single" w:sz="4" w:space="0" w:color="auto"/>
              <w:bottom w:val="nil"/>
              <w:right w:val="nil"/>
            </w:tcBorders>
          </w:tcPr>
          <w:p w14:paraId="21CB1F93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Nationality</w:t>
            </w:r>
          </w:p>
          <w:p w14:paraId="251E1356" w14:textId="43B8C0D9" w:rsidR="0092141F" w:rsidRPr="00735D61" w:rsidRDefault="0092141F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7" w:type="dxa"/>
            <w:tcBorders>
              <w:left w:val="nil"/>
              <w:bottom w:val="nil"/>
            </w:tcBorders>
          </w:tcPr>
          <w:p w14:paraId="0DD8A176" w14:textId="4362D470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325ED8E4" w14:textId="77777777" w:rsidTr="009625BB">
        <w:trPr>
          <w:trHeight w:val="50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671B6830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 xml:space="preserve">Surname 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8E0EA" w14:textId="3FC9110E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5949C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Country of Usual Residence</w:t>
            </w:r>
          </w:p>
          <w:p w14:paraId="355944EE" w14:textId="0886FC9C" w:rsidR="0092141F" w:rsidRPr="00735D61" w:rsidRDefault="0092141F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3CB622B9" w14:textId="417CB104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4C05EB6E" w14:textId="77777777" w:rsidTr="009625BB">
        <w:trPr>
          <w:trHeight w:val="20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7BB379D1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 xml:space="preserve">Forename(s) 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542B5" w14:textId="67699784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9A58D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Birth</w:t>
            </w:r>
          </w:p>
          <w:p w14:paraId="74ECF64A" w14:textId="2E72F765" w:rsidR="0092141F" w:rsidRPr="00735D61" w:rsidRDefault="0092141F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41B15B3C" w14:textId="62B6D09F" w:rsidR="00284C07" w:rsidRPr="005F7F28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074A0AC0" w14:textId="77777777" w:rsidTr="009625BB">
        <w:trPr>
          <w:trHeight w:val="35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1A25C49D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Former Surname(s)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F472DC" w14:textId="77777777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DE721C2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Changes Requiring Notification of Particulars</w:t>
            </w:r>
          </w:p>
          <w:p w14:paraId="5FACE7EB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0FD82686" w14:textId="77777777" w:rsidTr="009625BB">
        <w:trPr>
          <w:trHeight w:val="35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3E8B1C33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Former Forename(s)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C5B00F" w14:textId="77777777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30001FFE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2CD0A5C6" w14:textId="77777777" w:rsidTr="009625BB">
        <w:trPr>
          <w:trHeight w:val="726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724A8E96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Service Address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CFB44" w14:textId="739BAFDE" w:rsidR="00284C07" w:rsidRPr="00701262" w:rsidRDefault="00A61428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 COMPANY’S REGISTERED OFFICE</w:t>
            </w: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71503365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64C1671D" w14:textId="77777777" w:rsidTr="009625BB">
        <w:trPr>
          <w:trHeight w:val="279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5B746EFA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Appointment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CD242B1" w14:textId="04C5291D" w:rsidR="00284C07" w:rsidRPr="00701262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495539EC" w14:textId="77777777" w:rsidR="00284C07" w:rsidRPr="00701262" w:rsidRDefault="00284C07" w:rsidP="009625B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262">
              <w:rPr>
                <w:rFonts w:ascii="Arial" w:hAnsi="Arial" w:cs="Arial"/>
                <w:sz w:val="16"/>
                <w:szCs w:val="16"/>
              </w:rPr>
              <w:t>Minute Reference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BE05C" w14:textId="77777777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7FB0A28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766D396C" w14:textId="77777777" w:rsidTr="009625BB">
        <w:trPr>
          <w:trHeight w:val="35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6A9DA16B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Particulars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67690" w14:textId="417A4587" w:rsidR="00284C07" w:rsidRPr="00701262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63F5357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01FC7F31" w14:textId="77777777" w:rsidTr="009625BB">
        <w:trPr>
          <w:trHeight w:val="35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5740D826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Resignation or Cessation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DB103A4" w14:textId="77777777" w:rsidR="00284C07" w:rsidRPr="00701262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3AE5A29D" w14:textId="77777777" w:rsidR="00284C07" w:rsidRPr="00701262" w:rsidRDefault="00284C07" w:rsidP="009625B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262">
              <w:rPr>
                <w:rFonts w:ascii="Arial" w:hAnsi="Arial" w:cs="Arial"/>
                <w:sz w:val="16"/>
                <w:szCs w:val="16"/>
              </w:rPr>
              <w:t>Minute Reference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C3A94" w14:textId="77777777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027FF591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064FA379" w14:textId="77777777" w:rsidTr="009625BB">
        <w:trPr>
          <w:trHeight w:val="358"/>
        </w:trPr>
        <w:tc>
          <w:tcPr>
            <w:tcW w:w="3285" w:type="dxa"/>
            <w:tcBorders>
              <w:top w:val="nil"/>
              <w:bottom w:val="nil"/>
              <w:right w:val="nil"/>
            </w:tcBorders>
          </w:tcPr>
          <w:p w14:paraId="4EA8212A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Particulars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D3919" w14:textId="77777777" w:rsidR="00284C07" w:rsidRPr="00701262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4350B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Relevant Changes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3283D358" w14:textId="77777777" w:rsidR="00284C07" w:rsidRPr="00735D61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1F92234C" w14:textId="77777777" w:rsidTr="009625BB">
        <w:trPr>
          <w:trHeight w:val="358"/>
        </w:trPr>
        <w:tc>
          <w:tcPr>
            <w:tcW w:w="3285" w:type="dxa"/>
            <w:tcBorders>
              <w:top w:val="nil"/>
              <w:right w:val="nil"/>
            </w:tcBorders>
          </w:tcPr>
          <w:p w14:paraId="383F1DE4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Business Occupation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14:paraId="686A91DC" w14:textId="36984048" w:rsidR="00284C07" w:rsidRPr="00701262" w:rsidRDefault="00A61428" w:rsidP="009625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</w:t>
            </w:r>
          </w:p>
        </w:tc>
        <w:tc>
          <w:tcPr>
            <w:tcW w:w="3465" w:type="dxa"/>
            <w:tcBorders>
              <w:top w:val="nil"/>
              <w:left w:val="single" w:sz="4" w:space="0" w:color="auto"/>
              <w:right w:val="nil"/>
            </w:tcBorders>
          </w:tcPr>
          <w:p w14:paraId="5B6AA38D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Minute Reference(s)</w:t>
            </w:r>
          </w:p>
        </w:tc>
        <w:tc>
          <w:tcPr>
            <w:tcW w:w="2827" w:type="dxa"/>
            <w:tcBorders>
              <w:top w:val="nil"/>
              <w:left w:val="nil"/>
            </w:tcBorders>
          </w:tcPr>
          <w:p w14:paraId="25113104" w14:textId="77777777" w:rsidR="00284C07" w:rsidRPr="00735D61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460E0F8" w14:textId="77777777" w:rsidR="00284C07" w:rsidRDefault="00284C07" w:rsidP="00284C0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284C07" w:rsidRPr="00247BA4" w14:paraId="70536520" w14:textId="77777777" w:rsidTr="004223CB">
        <w:tc>
          <w:tcPr>
            <w:tcW w:w="13948" w:type="dxa"/>
          </w:tcPr>
          <w:p w14:paraId="53A35313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B6D698" w14:textId="77777777" w:rsidR="00284C07" w:rsidRPr="00735D61" w:rsidRDefault="00284C07" w:rsidP="00962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Notes</w:t>
            </w:r>
          </w:p>
        </w:tc>
      </w:tr>
      <w:tr w:rsidR="00284C07" w14:paraId="42970F30" w14:textId="77777777" w:rsidTr="004223CB">
        <w:tc>
          <w:tcPr>
            <w:tcW w:w="13948" w:type="dxa"/>
          </w:tcPr>
          <w:p w14:paraId="4A5B69A5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FF0C3DF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30302497" w14:textId="77777777" w:rsidTr="004223CB">
        <w:tc>
          <w:tcPr>
            <w:tcW w:w="13948" w:type="dxa"/>
          </w:tcPr>
          <w:p w14:paraId="382E81B9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337583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510B7052" w14:textId="77777777" w:rsidTr="004223CB">
        <w:tc>
          <w:tcPr>
            <w:tcW w:w="13948" w:type="dxa"/>
          </w:tcPr>
          <w:p w14:paraId="41F89464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618A81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14E10E94" w14:textId="77777777" w:rsidTr="004223CB">
        <w:tc>
          <w:tcPr>
            <w:tcW w:w="13948" w:type="dxa"/>
          </w:tcPr>
          <w:p w14:paraId="3EE0E490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AD3BEE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3FFB92FD" w14:textId="77777777" w:rsidTr="004223CB">
        <w:tc>
          <w:tcPr>
            <w:tcW w:w="13948" w:type="dxa"/>
          </w:tcPr>
          <w:p w14:paraId="62B125E0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06E13C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00009654" w14:textId="77777777" w:rsidTr="004223CB">
        <w:tc>
          <w:tcPr>
            <w:tcW w:w="13948" w:type="dxa"/>
          </w:tcPr>
          <w:p w14:paraId="3142C5BC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A87E42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5D0F868D" w14:textId="77777777" w:rsidTr="004223CB">
        <w:tc>
          <w:tcPr>
            <w:tcW w:w="13948" w:type="dxa"/>
          </w:tcPr>
          <w:p w14:paraId="3193BAA8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6C83F8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4C07" w14:paraId="1C5A2F93" w14:textId="77777777" w:rsidTr="004223CB">
        <w:tc>
          <w:tcPr>
            <w:tcW w:w="13948" w:type="dxa"/>
          </w:tcPr>
          <w:p w14:paraId="13E32075" w14:textId="77777777" w:rsidR="00284C07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60D1B8" w14:textId="77777777" w:rsidR="00284C07" w:rsidRPr="00735D61" w:rsidRDefault="00284C07" w:rsidP="00962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DFE8ED" w14:textId="59894F32" w:rsidR="00BD52E8" w:rsidRDefault="00BD52E8" w:rsidP="00C44B1A">
      <w:pPr>
        <w:rPr>
          <w:rFonts w:ascii="Arial" w:hAnsi="Arial" w:cs="Arial"/>
          <w:sz w:val="24"/>
        </w:rPr>
      </w:pPr>
    </w:p>
    <w:p w14:paraId="03B01460" w14:textId="08F6F8F9" w:rsidR="00BD52E8" w:rsidRDefault="00FE2878">
      <w:pPr>
        <w:rPr>
          <w:rFonts w:ascii="Arial" w:hAnsi="Arial" w:cs="Arial"/>
          <w:sz w:val="24"/>
        </w:rPr>
      </w:pPr>
      <w:r>
        <w:rPr>
          <w:noProof/>
        </w:rPr>
        <w:lastRenderedPageBreak/>
        <w:drawing>
          <wp:inline distT="0" distB="0" distL="0" distR="0" wp14:anchorId="05BA23CE" wp14:editId="50FC43EB">
            <wp:extent cx="1371600" cy="546100"/>
            <wp:effectExtent l="0" t="0" r="0" b="635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235664" w14:textId="77777777" w:rsidR="00080327" w:rsidRPr="00C44B1A" w:rsidRDefault="00080327" w:rsidP="00080327">
      <w:pPr>
        <w:spacing w:after="0" w:line="240" w:lineRule="auto"/>
        <w:jc w:val="center"/>
        <w:rPr>
          <w:rFonts w:ascii="Arial" w:hAnsi="Arial" w:cs="Arial"/>
        </w:rPr>
      </w:pPr>
      <w:r w:rsidRPr="00701262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3A9E97" wp14:editId="02E2D16A">
                <wp:simplePos x="0" y="0"/>
                <wp:positionH relativeFrom="column">
                  <wp:posOffset>-96520</wp:posOffset>
                </wp:positionH>
                <wp:positionV relativeFrom="paragraph">
                  <wp:posOffset>-38100</wp:posOffset>
                </wp:positionV>
                <wp:extent cx="2374265" cy="140398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0C65A" w14:textId="77777777" w:rsidR="00080327" w:rsidRDefault="00080327" w:rsidP="000803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3A9E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6pt;margin-top:-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RJCwIAAPM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" filled="f" stroked="f">
                <v:textbox style="mso-fit-shape-to-text:t">
                  <w:txbxContent>
                    <w:p w14:paraId="5F40C65A" w14:textId="77777777" w:rsidR="00080327" w:rsidRDefault="00080327" w:rsidP="00080327"/>
                  </w:txbxContent>
                </v:textbox>
              </v:shape>
            </w:pict>
          </mc:Fallback>
        </mc:AlternateContent>
      </w:r>
      <w:r w:rsidRPr="00C44B1A">
        <w:rPr>
          <w:rFonts w:ascii="Arial" w:hAnsi="Arial" w:cs="Arial"/>
        </w:rPr>
        <w:t xml:space="preserve">Register of </w:t>
      </w:r>
      <w:r>
        <w:rPr>
          <w:rFonts w:ascii="Arial" w:hAnsi="Arial" w:cs="Arial"/>
        </w:rPr>
        <w:t>Directors</w:t>
      </w:r>
    </w:p>
    <w:p w14:paraId="6AB624CD" w14:textId="77777777" w:rsidR="00080327" w:rsidRDefault="00080327" w:rsidP="00080327">
      <w:pPr>
        <w:spacing w:after="0" w:line="240" w:lineRule="auto"/>
        <w:jc w:val="center"/>
        <w:rPr>
          <w:rFonts w:ascii="Arial" w:hAnsi="Arial" w:cs="Arial"/>
        </w:rPr>
      </w:pPr>
      <w:r w:rsidRPr="00C44B1A">
        <w:rPr>
          <w:rFonts w:ascii="Arial" w:hAnsi="Arial" w:cs="Arial"/>
        </w:rPr>
        <w:t xml:space="preserve">Individual </w:t>
      </w:r>
      <w:r>
        <w:rPr>
          <w:rFonts w:ascii="Arial" w:hAnsi="Arial" w:cs="Arial"/>
        </w:rPr>
        <w:t>Director</w:t>
      </w:r>
    </w:p>
    <w:p w14:paraId="68AEAA95" w14:textId="77777777" w:rsidR="00080327" w:rsidRDefault="00080327" w:rsidP="00080327">
      <w:pPr>
        <w:spacing w:after="0" w:line="240" w:lineRule="auto"/>
        <w:jc w:val="center"/>
        <w:rPr>
          <w:rFonts w:ascii="Arial" w:hAnsi="Arial" w:cs="Arial"/>
          <w:sz w:val="24"/>
        </w:rPr>
      </w:pPr>
    </w:p>
    <w:tbl>
      <w:tblPr>
        <w:tblStyle w:val="TableGrid"/>
        <w:tblW w:w="14197" w:type="dxa"/>
        <w:tblLook w:val="04A0" w:firstRow="1" w:lastRow="0" w:firstColumn="1" w:lastColumn="0" w:noHBand="0" w:noVBand="1"/>
      </w:tblPr>
      <w:tblGrid>
        <w:gridCol w:w="2943"/>
        <w:gridCol w:w="1117"/>
        <w:gridCol w:w="2386"/>
        <w:gridCol w:w="1459"/>
        <w:gridCol w:w="3465"/>
        <w:gridCol w:w="2827"/>
      </w:tblGrid>
      <w:tr w:rsidR="00080327" w14:paraId="5B310EDC" w14:textId="77777777" w:rsidTr="00C875B7">
        <w:trPr>
          <w:trHeight w:val="201"/>
        </w:trPr>
        <w:tc>
          <w:tcPr>
            <w:tcW w:w="2943" w:type="dxa"/>
            <w:tcBorders>
              <w:bottom w:val="nil"/>
              <w:right w:val="nil"/>
            </w:tcBorders>
          </w:tcPr>
          <w:p w14:paraId="0FD2F55E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Director’s Reference Number</w:t>
            </w:r>
          </w:p>
        </w:tc>
        <w:tc>
          <w:tcPr>
            <w:tcW w:w="4962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14:paraId="2B1BC575" w14:textId="150A46DF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left w:val="single" w:sz="4" w:space="0" w:color="auto"/>
              <w:bottom w:val="nil"/>
              <w:right w:val="nil"/>
            </w:tcBorders>
          </w:tcPr>
          <w:p w14:paraId="6372D6B8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Nationality</w:t>
            </w:r>
          </w:p>
        </w:tc>
        <w:tc>
          <w:tcPr>
            <w:tcW w:w="2827" w:type="dxa"/>
            <w:tcBorders>
              <w:left w:val="nil"/>
              <w:bottom w:val="nil"/>
            </w:tcBorders>
          </w:tcPr>
          <w:p w14:paraId="47A43A0B" w14:textId="2B4C63F8" w:rsidR="00080327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5392BD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7D6A8F51" w14:textId="77777777" w:rsidTr="00C875B7">
        <w:trPr>
          <w:trHeight w:val="50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04140297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 xml:space="preserve">Surname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41E38" w14:textId="76BA2396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80923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Country of Usual Residence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25078C3D" w14:textId="77777777" w:rsidR="00080327" w:rsidRDefault="00080327" w:rsidP="00BD52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25563F" w14:textId="2CA3DAA4" w:rsidR="00BD52E8" w:rsidRPr="00701262" w:rsidRDefault="00BD52E8" w:rsidP="00BD52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1E16073E" w14:textId="77777777" w:rsidTr="00C875B7">
        <w:trPr>
          <w:trHeight w:val="20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7C090DDC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 xml:space="preserve">Forename(s)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659F72" w14:textId="5DF43703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288E5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Birth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696A80AC" w14:textId="20BFBCC9" w:rsidR="00080327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D74244" w14:textId="77777777" w:rsidR="00080327" w:rsidRPr="005F7F28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72EFA651" w14:textId="77777777" w:rsidTr="00C875B7">
        <w:trPr>
          <w:trHeight w:val="35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4E209583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Former Surname(s)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14A113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74319D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Changes Requiring Notification of Particulars</w:t>
            </w:r>
          </w:p>
          <w:p w14:paraId="59A03A76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77FC1F6C" w14:textId="77777777" w:rsidTr="00C875B7">
        <w:trPr>
          <w:trHeight w:val="35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6ECC6F61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Former Forename(s)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D9C31E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441F1883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073157E0" w14:textId="77777777" w:rsidTr="00C875B7">
        <w:trPr>
          <w:trHeight w:val="726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1E4E572A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Service Address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72B382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 COMPANY’S REGISTERED OFFICE</w:t>
            </w: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515D667B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5904DE1C" w14:textId="77777777" w:rsidTr="00C875B7">
        <w:trPr>
          <w:trHeight w:val="279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0B04E207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Appointment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55FDC1E" w14:textId="7CEF624D" w:rsidR="00080327" w:rsidRPr="00701262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598C3FDE" w14:textId="77777777" w:rsidR="00080327" w:rsidRPr="00701262" w:rsidRDefault="00080327" w:rsidP="00C875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262">
              <w:rPr>
                <w:rFonts w:ascii="Arial" w:hAnsi="Arial" w:cs="Arial"/>
                <w:sz w:val="16"/>
                <w:szCs w:val="16"/>
              </w:rPr>
              <w:t>Minute Reference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B00BC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DD82B60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102D3BE9" w14:textId="77777777" w:rsidTr="00C875B7">
        <w:trPr>
          <w:trHeight w:val="35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2AC9C904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Particulars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316710" w14:textId="069B199D" w:rsidR="00080327" w:rsidRPr="00701262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44B84A9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70A980FF" w14:textId="77777777" w:rsidTr="00C875B7">
        <w:trPr>
          <w:trHeight w:val="35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32601E81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Resignation or Cessation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C7F11EE" w14:textId="77777777" w:rsidR="00080327" w:rsidRPr="00701262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21DFB3DA" w14:textId="77777777" w:rsidR="00080327" w:rsidRPr="00701262" w:rsidRDefault="00080327" w:rsidP="00C875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1262">
              <w:rPr>
                <w:rFonts w:ascii="Arial" w:hAnsi="Arial" w:cs="Arial"/>
                <w:sz w:val="16"/>
                <w:szCs w:val="16"/>
              </w:rPr>
              <w:t>Minute Reference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036440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2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0329AB9E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20F1F13A" w14:textId="77777777" w:rsidTr="00C875B7">
        <w:trPr>
          <w:trHeight w:val="358"/>
        </w:trPr>
        <w:tc>
          <w:tcPr>
            <w:tcW w:w="2943" w:type="dxa"/>
            <w:tcBorders>
              <w:top w:val="nil"/>
              <w:bottom w:val="nil"/>
              <w:right w:val="nil"/>
            </w:tcBorders>
          </w:tcPr>
          <w:p w14:paraId="31C6A41C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Particulars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9F1D" w14:textId="77777777" w:rsidR="00080327" w:rsidRPr="00701262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EE651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Date of Filing Relevant Changes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</w:tcBorders>
          </w:tcPr>
          <w:p w14:paraId="5B066F8A" w14:textId="77777777" w:rsidR="00080327" w:rsidRPr="00735D61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6383DC63" w14:textId="77777777" w:rsidTr="00C875B7">
        <w:trPr>
          <w:trHeight w:val="358"/>
        </w:trPr>
        <w:tc>
          <w:tcPr>
            <w:tcW w:w="2943" w:type="dxa"/>
            <w:tcBorders>
              <w:top w:val="nil"/>
              <w:right w:val="nil"/>
            </w:tcBorders>
          </w:tcPr>
          <w:p w14:paraId="7CC00DB7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Business Occupation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14:paraId="6EDB28E7" w14:textId="77777777" w:rsidR="00080327" w:rsidRPr="00701262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DIRECTOR</w:t>
            </w:r>
          </w:p>
        </w:tc>
        <w:tc>
          <w:tcPr>
            <w:tcW w:w="3465" w:type="dxa"/>
            <w:tcBorders>
              <w:top w:val="nil"/>
              <w:left w:val="single" w:sz="4" w:space="0" w:color="auto"/>
              <w:right w:val="nil"/>
            </w:tcBorders>
          </w:tcPr>
          <w:p w14:paraId="68BD16D5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Minute Reference(s)</w:t>
            </w:r>
          </w:p>
        </w:tc>
        <w:tc>
          <w:tcPr>
            <w:tcW w:w="2827" w:type="dxa"/>
            <w:tcBorders>
              <w:top w:val="nil"/>
              <w:left w:val="nil"/>
            </w:tcBorders>
          </w:tcPr>
          <w:p w14:paraId="3921DF64" w14:textId="77777777" w:rsidR="00080327" w:rsidRPr="00735D61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4AAB2BB" w14:textId="77777777" w:rsidR="00080327" w:rsidRDefault="00080327" w:rsidP="0008032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080327" w:rsidRPr="00247BA4" w14:paraId="4B3D14AB" w14:textId="77777777" w:rsidTr="00C875B7">
        <w:tc>
          <w:tcPr>
            <w:tcW w:w="14174" w:type="dxa"/>
          </w:tcPr>
          <w:p w14:paraId="339797EF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AC8A28" w14:textId="77777777" w:rsidR="00080327" w:rsidRPr="00735D61" w:rsidRDefault="00080327" w:rsidP="00C875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5D61">
              <w:rPr>
                <w:rFonts w:ascii="Arial" w:hAnsi="Arial" w:cs="Arial"/>
                <w:sz w:val="16"/>
                <w:szCs w:val="16"/>
              </w:rPr>
              <w:t>Notes</w:t>
            </w:r>
          </w:p>
        </w:tc>
      </w:tr>
      <w:tr w:rsidR="00080327" w14:paraId="47E74EA1" w14:textId="77777777" w:rsidTr="00C875B7">
        <w:tc>
          <w:tcPr>
            <w:tcW w:w="14174" w:type="dxa"/>
          </w:tcPr>
          <w:p w14:paraId="014ED2CB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7F97416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01186B03" w14:textId="77777777" w:rsidTr="00C875B7">
        <w:tc>
          <w:tcPr>
            <w:tcW w:w="14174" w:type="dxa"/>
          </w:tcPr>
          <w:p w14:paraId="0FC0453E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2D0B54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3F5D601E" w14:textId="77777777" w:rsidTr="00C875B7">
        <w:tc>
          <w:tcPr>
            <w:tcW w:w="14174" w:type="dxa"/>
          </w:tcPr>
          <w:p w14:paraId="20CE0F3C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2B2CAB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5786D662" w14:textId="77777777" w:rsidTr="00C875B7">
        <w:tc>
          <w:tcPr>
            <w:tcW w:w="14174" w:type="dxa"/>
          </w:tcPr>
          <w:p w14:paraId="7C3D45BC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A935EE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0061AC6A" w14:textId="77777777" w:rsidTr="00C875B7">
        <w:tc>
          <w:tcPr>
            <w:tcW w:w="14174" w:type="dxa"/>
          </w:tcPr>
          <w:p w14:paraId="6ADB4F28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789E66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2559C877" w14:textId="77777777" w:rsidTr="00C875B7">
        <w:tc>
          <w:tcPr>
            <w:tcW w:w="14174" w:type="dxa"/>
          </w:tcPr>
          <w:p w14:paraId="3E200DA3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B809B8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23E1138E" w14:textId="77777777" w:rsidTr="00C875B7">
        <w:tc>
          <w:tcPr>
            <w:tcW w:w="14174" w:type="dxa"/>
          </w:tcPr>
          <w:p w14:paraId="006C3103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A0E0E8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4EFE4D78" w14:textId="77777777" w:rsidTr="00C875B7">
        <w:tc>
          <w:tcPr>
            <w:tcW w:w="14174" w:type="dxa"/>
          </w:tcPr>
          <w:p w14:paraId="0CB7E36A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9C0F29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327" w14:paraId="7BACB221" w14:textId="77777777" w:rsidTr="00C875B7">
        <w:tc>
          <w:tcPr>
            <w:tcW w:w="14174" w:type="dxa"/>
          </w:tcPr>
          <w:p w14:paraId="0CEEC991" w14:textId="77777777" w:rsidR="00080327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FB77267" w14:textId="77777777" w:rsidR="00080327" w:rsidRPr="00735D61" w:rsidRDefault="00080327" w:rsidP="00C875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709CEC" w14:textId="77777777" w:rsidR="00080327" w:rsidRDefault="00080327" w:rsidP="00C44B1A">
      <w:pPr>
        <w:rPr>
          <w:rFonts w:ascii="Arial" w:hAnsi="Arial" w:cs="Arial"/>
          <w:sz w:val="24"/>
        </w:rPr>
      </w:pPr>
    </w:p>
    <w:sectPr w:rsidR="00080327" w:rsidSect="001F7FF6">
      <w:pgSz w:w="16838" w:h="11906" w:orient="landscape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CA655" w14:textId="77777777" w:rsidR="002D7EFE" w:rsidRDefault="002D7EFE" w:rsidP="00797ED2">
      <w:pPr>
        <w:spacing w:after="0" w:line="240" w:lineRule="auto"/>
      </w:pPr>
      <w:r>
        <w:separator/>
      </w:r>
    </w:p>
  </w:endnote>
  <w:endnote w:type="continuationSeparator" w:id="0">
    <w:p w14:paraId="492B0191" w14:textId="77777777" w:rsidR="002D7EFE" w:rsidRDefault="002D7EFE" w:rsidP="00797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2BD2" w14:textId="77777777" w:rsidR="002D7EFE" w:rsidRDefault="002D7EFE" w:rsidP="00797ED2">
      <w:pPr>
        <w:spacing w:after="0" w:line="240" w:lineRule="auto"/>
      </w:pPr>
      <w:r>
        <w:separator/>
      </w:r>
    </w:p>
  </w:footnote>
  <w:footnote w:type="continuationSeparator" w:id="0">
    <w:p w14:paraId="51ABDC8F" w14:textId="77777777" w:rsidR="002D7EFE" w:rsidRDefault="002D7EFE" w:rsidP="00797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1425804828">
    <w:abstractNumId w:val="0"/>
  </w:num>
  <w:num w:numId="2" w16cid:durableId="1514146302">
    <w:abstractNumId w:val="4"/>
  </w:num>
  <w:num w:numId="3" w16cid:durableId="993872835">
    <w:abstractNumId w:val="6"/>
  </w:num>
  <w:num w:numId="4" w16cid:durableId="965700389">
    <w:abstractNumId w:val="5"/>
  </w:num>
  <w:num w:numId="5" w16cid:durableId="739986050">
    <w:abstractNumId w:val="2"/>
    <w:lvlOverride w:ilvl="0">
      <w:startOverride w:val="1"/>
    </w:lvlOverride>
  </w:num>
  <w:num w:numId="6" w16cid:durableId="1064912878">
    <w:abstractNumId w:val="3"/>
    <w:lvlOverride w:ilvl="0">
      <w:startOverride w:val="1"/>
    </w:lvlOverride>
  </w:num>
  <w:num w:numId="7" w16cid:durableId="652610292">
    <w:abstractNumId w:val="8"/>
  </w:num>
  <w:num w:numId="8" w16cid:durableId="1020165027">
    <w:abstractNumId w:val="7"/>
  </w:num>
  <w:num w:numId="9" w16cid:durableId="1794903955">
    <w:abstractNumId w:val="1"/>
  </w:num>
  <w:num w:numId="10" w16cid:durableId="65540517">
    <w:abstractNumId w:val="1"/>
  </w:num>
  <w:num w:numId="11" w16cid:durableId="43459479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E9"/>
    <w:rsid w:val="0007047C"/>
    <w:rsid w:val="00080327"/>
    <w:rsid w:val="000E5A24"/>
    <w:rsid w:val="000F246A"/>
    <w:rsid w:val="00117200"/>
    <w:rsid w:val="00124C1D"/>
    <w:rsid w:val="001314A2"/>
    <w:rsid w:val="00131FEF"/>
    <w:rsid w:val="00162930"/>
    <w:rsid w:val="0019195A"/>
    <w:rsid w:val="001B2C35"/>
    <w:rsid w:val="001C1CD5"/>
    <w:rsid w:val="001C314E"/>
    <w:rsid w:val="001E4DEC"/>
    <w:rsid w:val="001F7FF6"/>
    <w:rsid w:val="00204795"/>
    <w:rsid w:val="00225BD3"/>
    <w:rsid w:val="00260016"/>
    <w:rsid w:val="002705E5"/>
    <w:rsid w:val="00284C07"/>
    <w:rsid w:val="002972D0"/>
    <w:rsid w:val="002B35FC"/>
    <w:rsid w:val="002C06CF"/>
    <w:rsid w:val="002D7EFE"/>
    <w:rsid w:val="002E5F7B"/>
    <w:rsid w:val="00301BE0"/>
    <w:rsid w:val="00327994"/>
    <w:rsid w:val="003502F2"/>
    <w:rsid w:val="00363D59"/>
    <w:rsid w:val="0036745B"/>
    <w:rsid w:val="003E0E49"/>
    <w:rsid w:val="003F2B53"/>
    <w:rsid w:val="003F5768"/>
    <w:rsid w:val="003F7DEA"/>
    <w:rsid w:val="00404629"/>
    <w:rsid w:val="004223CB"/>
    <w:rsid w:val="004238B7"/>
    <w:rsid w:val="00471CAE"/>
    <w:rsid w:val="004A65C3"/>
    <w:rsid w:val="004E6961"/>
    <w:rsid w:val="00506891"/>
    <w:rsid w:val="005120EC"/>
    <w:rsid w:val="005247CB"/>
    <w:rsid w:val="00556BB8"/>
    <w:rsid w:val="0057015F"/>
    <w:rsid w:val="005878C4"/>
    <w:rsid w:val="005F17EE"/>
    <w:rsid w:val="005F7F28"/>
    <w:rsid w:val="0060111D"/>
    <w:rsid w:val="0061438B"/>
    <w:rsid w:val="0063089B"/>
    <w:rsid w:val="006410A5"/>
    <w:rsid w:val="00690DD2"/>
    <w:rsid w:val="006D0A37"/>
    <w:rsid w:val="006D1344"/>
    <w:rsid w:val="00701262"/>
    <w:rsid w:val="00731028"/>
    <w:rsid w:val="00735D61"/>
    <w:rsid w:val="00743AAE"/>
    <w:rsid w:val="00761F4E"/>
    <w:rsid w:val="00767564"/>
    <w:rsid w:val="00773D6B"/>
    <w:rsid w:val="007857CB"/>
    <w:rsid w:val="00797ED2"/>
    <w:rsid w:val="00811F88"/>
    <w:rsid w:val="008708E6"/>
    <w:rsid w:val="00874900"/>
    <w:rsid w:val="008E2F96"/>
    <w:rsid w:val="009030C8"/>
    <w:rsid w:val="0092141F"/>
    <w:rsid w:val="009904C2"/>
    <w:rsid w:val="009930E8"/>
    <w:rsid w:val="009950A3"/>
    <w:rsid w:val="009C12DC"/>
    <w:rsid w:val="009D1C89"/>
    <w:rsid w:val="009F5D12"/>
    <w:rsid w:val="00A0270C"/>
    <w:rsid w:val="00A03F2F"/>
    <w:rsid w:val="00A077C3"/>
    <w:rsid w:val="00A61428"/>
    <w:rsid w:val="00A70083"/>
    <w:rsid w:val="00AB4D58"/>
    <w:rsid w:val="00AC7C9B"/>
    <w:rsid w:val="00AD6E3F"/>
    <w:rsid w:val="00AD771F"/>
    <w:rsid w:val="00AE3096"/>
    <w:rsid w:val="00AE3669"/>
    <w:rsid w:val="00AF1A09"/>
    <w:rsid w:val="00AF35E9"/>
    <w:rsid w:val="00B41DF2"/>
    <w:rsid w:val="00B8254C"/>
    <w:rsid w:val="00BB003F"/>
    <w:rsid w:val="00BB77FC"/>
    <w:rsid w:val="00BD52E8"/>
    <w:rsid w:val="00BE0CA7"/>
    <w:rsid w:val="00BF77BA"/>
    <w:rsid w:val="00C00E74"/>
    <w:rsid w:val="00C11446"/>
    <w:rsid w:val="00C13D84"/>
    <w:rsid w:val="00C178D0"/>
    <w:rsid w:val="00C3584D"/>
    <w:rsid w:val="00C44B1A"/>
    <w:rsid w:val="00C72B18"/>
    <w:rsid w:val="00C9001E"/>
    <w:rsid w:val="00C94326"/>
    <w:rsid w:val="00CC0683"/>
    <w:rsid w:val="00CC4FC0"/>
    <w:rsid w:val="00CD0DFF"/>
    <w:rsid w:val="00CD1C45"/>
    <w:rsid w:val="00CD5EEC"/>
    <w:rsid w:val="00D6554D"/>
    <w:rsid w:val="00D83096"/>
    <w:rsid w:val="00DF4A03"/>
    <w:rsid w:val="00E823D1"/>
    <w:rsid w:val="00EA6C14"/>
    <w:rsid w:val="00EB4881"/>
    <w:rsid w:val="00EF1FD1"/>
    <w:rsid w:val="00F07698"/>
    <w:rsid w:val="00F137BF"/>
    <w:rsid w:val="00F3042E"/>
    <w:rsid w:val="00F47525"/>
    <w:rsid w:val="00F94AC0"/>
    <w:rsid w:val="00FC0CD6"/>
    <w:rsid w:val="00FE2878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28B54"/>
  <w15:docId w15:val="{CBD50A19-8276-4D35-A8B8-B5E08726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ED2"/>
  </w:style>
  <w:style w:type="paragraph" w:styleId="Footer">
    <w:name w:val="footer"/>
    <w:basedOn w:val="Normal"/>
    <w:link w:val="FooterChar"/>
    <w:uiPriority w:val="99"/>
    <w:unhideWhenUsed/>
    <w:rsid w:val="00797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escrow</dc:creator>
  <cp:lastModifiedBy>Sam Simpson</cp:lastModifiedBy>
  <cp:revision>3</cp:revision>
  <cp:lastPrinted>2016-06-13T11:59:00Z</cp:lastPrinted>
  <dcterms:created xsi:type="dcterms:W3CDTF">2020-04-07T10:05:00Z</dcterms:created>
  <dcterms:modified xsi:type="dcterms:W3CDTF">2022-09-06T14:54:00Z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2022-09-06T14:54:42Z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8077afb2-4fc5-4bbc-a39c-b4a068c19988</vt:lpwstr>
  </property>
  <property fmtid="{D5CDD505-2E9C-101B-9397-08002B2CF9AE}" pid="8" name="MSIP_Label_6d6da7d9-7ef2-4651-9de8-d72a21ae4e5e_ContentBits">
    <vt:lpwstr>0</vt:lpwstr>
  </property>
</Properties>
</file>